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EC" w:rsidRDefault="00EB70EC" w:rsidP="00FA3B76">
      <w:pPr>
        <w:jc w:val="center"/>
        <w:rPr>
          <w:rFonts w:ascii="メイリオ" w:eastAsia="メイリオ" w:hAnsi="メイリオ" w:cs="メイリオ"/>
          <w:b/>
          <w:bCs/>
          <w:sz w:val="16"/>
          <w:szCs w:val="16"/>
        </w:rPr>
      </w:pPr>
      <w:bookmarkStart w:id="0" w:name="_GoBack"/>
      <w:bookmarkEnd w:id="0"/>
    </w:p>
    <w:p w:rsidR="00FA3B76" w:rsidRPr="00FA3B76" w:rsidRDefault="00FA3B76" w:rsidP="00FA3B76">
      <w:pPr>
        <w:jc w:val="center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FA3B76">
        <w:rPr>
          <w:rFonts w:ascii="メイリオ" w:eastAsia="メイリオ" w:hAnsi="メイリオ" w:cs="メイリオ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F1CF5" wp14:editId="7E26A0A1">
                <wp:simplePos x="0" y="0"/>
                <wp:positionH relativeFrom="column">
                  <wp:posOffset>-3810</wp:posOffset>
                </wp:positionH>
                <wp:positionV relativeFrom="paragraph">
                  <wp:posOffset>-106993</wp:posOffset>
                </wp:positionV>
                <wp:extent cx="5862954" cy="495934"/>
                <wp:effectExtent l="0" t="0" r="241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954" cy="49593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76" w:rsidRPr="00547E35" w:rsidRDefault="00FA3B76" w:rsidP="00FA3B7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</w:rPr>
                              <w:t>認定病院患者安全推進協議会　会員病院情報請求届</w:t>
                            </w:r>
                          </w:p>
                          <w:p w:rsidR="00FA3B76" w:rsidRDefault="00FA3B76" w:rsidP="00FA3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F1CF5" id="Rectangle 2" o:spid="_x0000_s1026" style="position:absolute;left:0;text-align:left;margin-left:-.3pt;margin-top:-8.4pt;width:461.6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" fillcolor="#fff2cc [663]">
                <v:textbox>
                  <w:txbxContent>
                    <w:p w:rsidR="00FA3B76" w:rsidRPr="00547E35" w:rsidRDefault="00FA3B76" w:rsidP="00FA3B7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</w:rPr>
                        <w:t>認定病院患者安全推進協議会　会員病院情報請求届</w:t>
                      </w:r>
                    </w:p>
                    <w:p w:rsidR="00FA3B76" w:rsidRDefault="00FA3B76" w:rsidP="00FA3B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A3B76" w:rsidRDefault="00EC6EA8" w:rsidP="00FA3B76">
      <w:pPr>
        <w:jc w:val="center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C6EA8">
        <w:rPr>
          <w:rFonts w:ascii="メイリオ" w:eastAsia="メイリオ" w:hAnsi="メイリオ" w:cs="メイリオ"/>
          <w:b/>
          <w:bCs/>
          <w:sz w:val="16"/>
          <w:szCs w:val="16"/>
        </w:rPr>
        <w:br/>
      </w:r>
      <w:r w:rsidR="00FA3B76" w:rsidRPr="00FA3B76">
        <w:rPr>
          <w:rFonts w:ascii="メイリオ" w:eastAsia="メイリオ" w:hAnsi="メイリオ" w:cs="メイリオ" w:hint="eastAsia"/>
          <w:b/>
          <w:bCs/>
          <w:sz w:val="24"/>
          <w:szCs w:val="24"/>
        </w:rPr>
        <w:t>当院は、ホームページのログインに必要な会員病院情報を請求します。</w:t>
      </w:r>
    </w:p>
    <w:p w:rsidR="00B81545" w:rsidRDefault="00BC3365" w:rsidP="00BC3365">
      <w:pPr>
        <w:jc w:val="lef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sym w:font="Wingdings" w:char="F03F"/>
      </w:r>
      <w:r w:rsidR="00B81545" w:rsidRPr="00B81545">
        <w:rPr>
          <w:rFonts w:ascii="メイリオ" w:eastAsia="メイリオ" w:hAnsi="メイリオ" w:cs="メイリオ" w:hint="eastAsia"/>
          <w:bCs/>
          <w:szCs w:val="21"/>
        </w:rPr>
        <w:t>必要事項をご記入の上、</w:t>
      </w:r>
      <w:r w:rsidR="00885C4A">
        <w:rPr>
          <w:rFonts w:ascii="メイリオ" w:eastAsia="メイリオ" w:hAnsi="メイリオ" w:cs="メイリオ" w:hint="eastAsia"/>
          <w:bCs/>
          <w:szCs w:val="21"/>
        </w:rPr>
        <w:t>電子メールに添付して</w:t>
      </w:r>
      <w:r w:rsidR="00313DEA">
        <w:rPr>
          <w:rFonts w:ascii="メイリオ" w:eastAsia="メイリオ" w:hAnsi="メイリオ" w:cs="メイリオ" w:hint="eastAsia"/>
          <w:bCs/>
          <w:szCs w:val="21"/>
        </w:rPr>
        <w:t>お送り</w:t>
      </w:r>
      <w:r w:rsidR="00DE74A2">
        <w:rPr>
          <w:rFonts w:ascii="メイリオ" w:eastAsia="メイリオ" w:hAnsi="メイリオ" w:cs="メイリオ" w:hint="eastAsia"/>
          <w:bCs/>
          <w:szCs w:val="21"/>
        </w:rPr>
        <w:t>くだ</w:t>
      </w:r>
      <w:r w:rsidR="00313DEA" w:rsidRPr="009266EC">
        <w:rPr>
          <w:rFonts w:ascii="メイリオ" w:eastAsia="メイリオ" w:hAnsi="メイリオ" w:cs="メイリオ" w:hint="eastAsia"/>
          <w:bCs/>
          <w:szCs w:val="21"/>
        </w:rPr>
        <w:t>さい</w:t>
      </w:r>
      <w:r w:rsidR="00B81545" w:rsidRPr="00B81545">
        <w:rPr>
          <w:rFonts w:ascii="メイリオ" w:eastAsia="メイリオ" w:hAnsi="メイリオ" w:cs="メイリオ" w:hint="eastAsia"/>
          <w:bCs/>
          <w:szCs w:val="21"/>
        </w:rPr>
        <w:t>（</w:t>
      </w:r>
      <w:r w:rsidR="00A46968" w:rsidRPr="00A46968">
        <w:rPr>
          <w:rFonts w:ascii="メイリオ" w:eastAsia="メイリオ" w:hAnsi="メイリオ" w:cs="メイリオ" w:hint="eastAsia"/>
          <w:bCs/>
          <w:color w:val="FF0000"/>
        </w:rPr>
        <w:t>*</w:t>
      </w:r>
      <w:r w:rsidR="00B81545" w:rsidRPr="00B81545">
        <w:rPr>
          <w:rFonts w:ascii="メイリオ" w:eastAsia="メイリオ" w:hAnsi="メイリオ" w:cs="メイリオ" w:hint="eastAsia"/>
          <w:bCs/>
          <w:szCs w:val="21"/>
        </w:rPr>
        <w:t>のついた項目は必須です）。</w:t>
      </w:r>
    </w:p>
    <w:p w:rsidR="00EC6EA8" w:rsidRPr="00EC6EA8" w:rsidRDefault="00EC6EA8" w:rsidP="00EC6EA8">
      <w:pPr>
        <w:jc w:val="right"/>
      </w:pPr>
      <w:r>
        <w:rPr>
          <w:rFonts w:hint="eastAsia"/>
        </w:rPr>
        <w:t>記入日</w:t>
      </w:r>
      <w:r w:rsidRPr="00EC6EA8">
        <w:rPr>
          <w:rFonts w:hint="eastAsia"/>
          <w:color w:val="FF0000"/>
        </w:rPr>
        <w:t>*</w:t>
      </w:r>
      <w:r>
        <w:t>：</w:t>
      </w:r>
      <w:r w:rsidRPr="00D841CF">
        <w:rPr>
          <w:u w:val="single"/>
        </w:rPr>
        <w:t xml:space="preserve">　　　　年　　　月　　　</w:t>
      </w:r>
      <w:r w:rsidRPr="00D841CF">
        <w:rPr>
          <w:rFonts w:hint="eastAsia"/>
          <w:u w:val="single"/>
        </w:rPr>
        <w:t>日</w:t>
      </w:r>
    </w:p>
    <w:tbl>
      <w:tblPr>
        <w:tblStyle w:val="a3"/>
        <w:tblW w:w="9498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DC0610" w:rsidRPr="00C87B3F" w:rsidTr="00D36D20">
        <w:trPr>
          <w:trHeight w:val="241"/>
        </w:trPr>
        <w:tc>
          <w:tcPr>
            <w:tcW w:w="9498" w:type="dxa"/>
            <w:gridSpan w:val="2"/>
            <w:shd w:val="clear" w:color="auto" w:fill="FFF2CC" w:themeFill="accent4" w:themeFillTint="33"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87B3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貴院について</w:t>
            </w:r>
          </w:p>
        </w:tc>
      </w:tr>
      <w:tr w:rsidR="00BA08A5" w:rsidRPr="00C87B3F" w:rsidTr="00B81545">
        <w:trPr>
          <w:trHeight w:val="104"/>
        </w:trPr>
        <w:tc>
          <w:tcPr>
            <w:tcW w:w="1843" w:type="dxa"/>
            <w:vMerge w:val="restart"/>
            <w:hideMark/>
          </w:tcPr>
          <w:p w:rsidR="00BA08A5" w:rsidRPr="00C87B3F" w:rsidRDefault="00BA08A5" w:rsidP="00BA08A5">
            <w:pPr>
              <w:rPr>
                <w:rFonts w:ascii="メイリオ" w:eastAsia="メイリオ" w:hAnsi="メイリオ" w:cs="メイリオ"/>
                <w:bCs/>
              </w:rPr>
            </w:pPr>
            <w:r w:rsidRPr="00C87B3F">
              <w:rPr>
                <w:rFonts w:ascii="メイリオ" w:eastAsia="メイリオ" w:hAnsi="メイリオ" w:cs="メイリオ" w:hint="eastAsia"/>
                <w:bCs/>
              </w:rPr>
              <w:t>病院名</w:t>
            </w:r>
            <w:r w:rsidR="00A46968" w:rsidRPr="00A46968">
              <w:rPr>
                <w:rFonts w:ascii="メイリオ" w:eastAsia="メイリオ" w:hAnsi="メイリオ" w:cs="メイリオ" w:hint="eastAsia"/>
                <w:bCs/>
                <w:color w:val="FF0000"/>
              </w:rPr>
              <w:t>*</w:t>
            </w:r>
          </w:p>
        </w:tc>
        <w:tc>
          <w:tcPr>
            <w:tcW w:w="7655" w:type="dxa"/>
            <w:hideMark/>
          </w:tcPr>
          <w:p w:rsidR="00BA08A5" w:rsidRPr="00C87B3F" w:rsidRDefault="005A33C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(ﾌﾘｶﾞﾅ)</w:t>
            </w:r>
          </w:p>
        </w:tc>
      </w:tr>
      <w:tr w:rsidR="00BA08A5" w:rsidRPr="00C87B3F" w:rsidTr="00B81545">
        <w:trPr>
          <w:trHeight w:val="855"/>
        </w:trPr>
        <w:tc>
          <w:tcPr>
            <w:tcW w:w="1843" w:type="dxa"/>
            <w:vMerge/>
          </w:tcPr>
          <w:p w:rsidR="00BA08A5" w:rsidRPr="00C87B3F" w:rsidRDefault="00BA08A5" w:rsidP="00BA08A5">
            <w:pPr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7655" w:type="dxa"/>
          </w:tcPr>
          <w:p w:rsidR="00BA08A5" w:rsidRPr="00C87B3F" w:rsidRDefault="00BA08A5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987DF0" w:rsidRDefault="00987DF0"/>
    <w:tbl>
      <w:tblPr>
        <w:tblStyle w:val="a3"/>
        <w:tblW w:w="9498" w:type="dxa"/>
        <w:tblInd w:w="-111" w:type="dxa"/>
        <w:tblLook w:val="0680" w:firstRow="0" w:lastRow="0" w:firstColumn="1" w:lastColumn="0" w:noHBand="1" w:noVBand="1"/>
      </w:tblPr>
      <w:tblGrid>
        <w:gridCol w:w="1861"/>
        <w:gridCol w:w="691"/>
        <w:gridCol w:w="2853"/>
        <w:gridCol w:w="283"/>
        <w:gridCol w:w="326"/>
        <w:gridCol w:w="3484"/>
      </w:tblGrid>
      <w:tr w:rsidR="00D36D20" w:rsidRPr="009266EC" w:rsidTr="00D36D20">
        <w:trPr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36D20" w:rsidRPr="009266EC" w:rsidRDefault="00D36D20" w:rsidP="008020CC">
            <w:pPr>
              <w:rPr>
                <w:rFonts w:ascii="メイリオ" w:eastAsia="メイリオ" w:hAnsi="メイリオ" w:cs="メイリオ"/>
                <w:sz w:val="22"/>
              </w:rPr>
            </w:pPr>
            <w:r w:rsidRPr="009266EC">
              <w:rPr>
                <w:rFonts w:ascii="メイリオ" w:eastAsia="メイリオ" w:hAnsi="メイリオ" w:cs="メイリオ" w:hint="eastAsia"/>
                <w:sz w:val="22"/>
              </w:rPr>
              <w:t>ご記入いただいた方について</w:t>
            </w:r>
          </w:p>
        </w:tc>
      </w:tr>
      <w:tr w:rsidR="00DC0610" w:rsidRPr="00C87B3F" w:rsidTr="00D36D20">
        <w:trPr>
          <w:trHeight w:val="189"/>
        </w:trPr>
        <w:tc>
          <w:tcPr>
            <w:tcW w:w="1861" w:type="dxa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  <w:bCs/>
              </w:rPr>
            </w:pPr>
            <w:r w:rsidRPr="00C87B3F">
              <w:rPr>
                <w:rFonts w:ascii="メイリオ" w:eastAsia="メイリオ" w:hAnsi="メイリオ" w:cs="メイリオ" w:hint="eastAsia"/>
                <w:bCs/>
              </w:rPr>
              <w:t>氏名</w:t>
            </w:r>
            <w:r w:rsidR="00C87B3F" w:rsidRPr="00A46968">
              <w:rPr>
                <w:rFonts w:ascii="メイリオ" w:eastAsia="メイリオ" w:hAnsi="メイリオ" w:cs="メイリオ" w:hint="eastAsia"/>
                <w:bCs/>
                <w:color w:val="FF0000"/>
              </w:rPr>
              <w:t>*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dashed" w:sz="4" w:space="0" w:color="auto"/>
            </w:tcBorders>
            <w:hideMark/>
          </w:tcPr>
          <w:p w:rsidR="00DC0610" w:rsidRPr="00C87B3F" w:rsidRDefault="005A33CB" w:rsidP="00C87B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(ﾌﾘｶﾞﾅ)</w:t>
            </w:r>
          </w:p>
        </w:tc>
        <w:tc>
          <w:tcPr>
            <w:tcW w:w="381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C0610" w:rsidRPr="00C87B3F" w:rsidTr="00D36D20">
        <w:trPr>
          <w:trHeight w:val="730"/>
        </w:trPr>
        <w:tc>
          <w:tcPr>
            <w:tcW w:w="1861" w:type="dxa"/>
            <w:vMerge/>
            <w:tcBorders>
              <w:left w:val="single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3827" w:type="dxa"/>
            <w:gridSpan w:val="3"/>
            <w:tcBorders>
              <w:right w:val="dashed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10" w:type="dxa"/>
            <w:gridSpan w:val="2"/>
            <w:tcBorders>
              <w:left w:val="dashed" w:sz="4" w:space="0" w:color="auto"/>
              <w:right w:val="single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C0610" w:rsidRPr="00C87B3F" w:rsidTr="00D36D20">
        <w:trPr>
          <w:trHeight w:val="20"/>
        </w:trPr>
        <w:tc>
          <w:tcPr>
            <w:tcW w:w="1861" w:type="dxa"/>
            <w:tcBorders>
              <w:left w:val="single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  <w:bCs/>
              </w:rPr>
            </w:pPr>
            <w:r w:rsidRPr="00C87B3F">
              <w:rPr>
                <w:rFonts w:ascii="メイリオ" w:eastAsia="メイリオ" w:hAnsi="メイリオ" w:cs="メイリオ" w:hint="eastAsia"/>
                <w:bCs/>
              </w:rPr>
              <w:t>メールアドレス</w:t>
            </w:r>
            <w:r w:rsidR="00A46968" w:rsidRPr="00A46968">
              <w:rPr>
                <w:rFonts w:ascii="メイリオ" w:eastAsia="メイリオ" w:hAnsi="メイリオ" w:cs="メイリオ" w:hint="eastAsia"/>
                <w:bCs/>
                <w:color w:val="FF0000"/>
              </w:rPr>
              <w:t>*</w:t>
            </w:r>
          </w:p>
        </w:tc>
        <w:tc>
          <w:tcPr>
            <w:tcW w:w="7637" w:type="dxa"/>
            <w:gridSpan w:val="5"/>
            <w:tcBorders>
              <w:right w:val="single" w:sz="4" w:space="0" w:color="auto"/>
            </w:tcBorders>
            <w:hideMark/>
          </w:tcPr>
          <w:p w:rsidR="00DC0610" w:rsidRPr="00A46968" w:rsidRDefault="00FD6D25" w:rsidP="00DC0610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>@</w:t>
            </w:r>
          </w:p>
        </w:tc>
      </w:tr>
      <w:tr w:rsidR="00A46968" w:rsidRPr="00C87B3F" w:rsidTr="00D36D20">
        <w:trPr>
          <w:trHeight w:val="20"/>
        </w:trPr>
        <w:tc>
          <w:tcPr>
            <w:tcW w:w="1861" w:type="dxa"/>
            <w:tcBorders>
              <w:left w:val="single" w:sz="4" w:space="0" w:color="auto"/>
            </w:tcBorders>
          </w:tcPr>
          <w:p w:rsidR="00A46968" w:rsidRPr="00C87B3F" w:rsidRDefault="00A46968" w:rsidP="00C87B3F">
            <w:pPr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部署・役職</w:t>
            </w:r>
            <w:r w:rsidRPr="00A46968">
              <w:rPr>
                <w:rFonts w:ascii="メイリオ" w:eastAsia="メイリオ" w:hAnsi="メイリオ" w:cs="メイリオ" w:hint="eastAsia"/>
                <w:bCs/>
                <w:color w:val="FF0000"/>
              </w:rPr>
              <w:t>*</w:t>
            </w:r>
          </w:p>
        </w:tc>
        <w:tc>
          <w:tcPr>
            <w:tcW w:w="7637" w:type="dxa"/>
            <w:gridSpan w:val="5"/>
            <w:tcBorders>
              <w:right w:val="single" w:sz="4" w:space="0" w:color="auto"/>
            </w:tcBorders>
          </w:tcPr>
          <w:p w:rsidR="00A46968" w:rsidRPr="00A46968" w:rsidRDefault="00A46968" w:rsidP="00DC0610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</w:p>
        </w:tc>
      </w:tr>
      <w:tr w:rsidR="00B81545" w:rsidRPr="00C87B3F" w:rsidTr="00D36D20">
        <w:trPr>
          <w:trHeight w:val="20"/>
        </w:trPr>
        <w:tc>
          <w:tcPr>
            <w:tcW w:w="1861" w:type="dxa"/>
            <w:tcBorders>
              <w:left w:val="single" w:sz="4" w:space="0" w:color="auto"/>
            </w:tcBorders>
            <w:hideMark/>
          </w:tcPr>
          <w:p w:rsidR="00B81545" w:rsidRPr="00C87B3F" w:rsidRDefault="00B81545" w:rsidP="00C87B3F">
            <w:pPr>
              <w:rPr>
                <w:rFonts w:ascii="メイリオ" w:eastAsia="メイリオ" w:hAnsi="メイリオ" w:cs="メイリオ"/>
                <w:bCs/>
              </w:rPr>
            </w:pPr>
            <w:r w:rsidRPr="00C87B3F">
              <w:rPr>
                <w:rFonts w:ascii="メイリオ" w:eastAsia="メイリオ" w:hAnsi="メイリオ" w:cs="メイリオ" w:hint="eastAsia"/>
                <w:bCs/>
              </w:rPr>
              <w:t>連絡先(直通)</w:t>
            </w:r>
            <w:r w:rsidR="00FA3B76" w:rsidRPr="00A46968">
              <w:rPr>
                <w:rFonts w:ascii="メイリオ" w:eastAsia="メイリオ" w:hAnsi="メイリオ" w:cs="メイリオ" w:hint="eastAsia"/>
                <w:bCs/>
                <w:color w:val="FF0000"/>
              </w:rPr>
              <w:t xml:space="preserve"> *</w:t>
            </w:r>
          </w:p>
        </w:tc>
        <w:tc>
          <w:tcPr>
            <w:tcW w:w="691" w:type="dxa"/>
            <w:hideMark/>
          </w:tcPr>
          <w:p w:rsidR="00B81545" w:rsidRPr="00C87B3F" w:rsidRDefault="00B81545" w:rsidP="00C87B3F">
            <w:pPr>
              <w:rPr>
                <w:rFonts w:ascii="メイリオ" w:eastAsia="メイリオ" w:hAnsi="メイリオ" w:cs="メイリオ"/>
              </w:rPr>
            </w:pPr>
            <w:r w:rsidRPr="00C87B3F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2853" w:type="dxa"/>
          </w:tcPr>
          <w:p w:rsidR="00B81545" w:rsidRPr="00C87B3F" w:rsidRDefault="00B81545" w:rsidP="00C87B3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" w:type="dxa"/>
            <w:gridSpan w:val="2"/>
            <w:hideMark/>
          </w:tcPr>
          <w:p w:rsidR="00B81545" w:rsidRPr="00C87B3F" w:rsidRDefault="00B81545" w:rsidP="00C87B3F">
            <w:pPr>
              <w:rPr>
                <w:rFonts w:ascii="メイリオ" w:eastAsia="メイリオ" w:hAnsi="メイリオ" w:cs="メイリオ"/>
              </w:rPr>
            </w:pPr>
            <w:r w:rsidRPr="00C87B3F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484" w:type="dxa"/>
            <w:tcBorders>
              <w:right w:val="single" w:sz="4" w:space="0" w:color="auto"/>
            </w:tcBorders>
            <w:hideMark/>
          </w:tcPr>
          <w:p w:rsidR="00B81545" w:rsidRPr="00C87B3F" w:rsidRDefault="00B81545" w:rsidP="00C87B3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C0610" w:rsidRPr="00C87B3F" w:rsidTr="00D36D20">
        <w:trPr>
          <w:trHeight w:val="20"/>
        </w:trPr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C0610" w:rsidRPr="00C87B3F" w:rsidRDefault="00A46968" w:rsidP="00C87B3F">
            <w:pPr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ご要望</w:t>
            </w:r>
          </w:p>
        </w:tc>
        <w:tc>
          <w:tcPr>
            <w:tcW w:w="7637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</w:rPr>
            </w:pPr>
          </w:p>
          <w:p w:rsidR="00DC0610" w:rsidRPr="00C87B3F" w:rsidRDefault="00DC0610" w:rsidP="00C87B3F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C87B3F" w:rsidRPr="00B81545" w:rsidRDefault="00426AD7" w:rsidP="00A46968">
      <w:pPr>
        <w:jc w:val="left"/>
        <w:rPr>
          <w:sz w:val="18"/>
          <w:szCs w:val="18"/>
        </w:rPr>
      </w:pPr>
      <w:r w:rsidRPr="00547E35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CF562" wp14:editId="280E76E3">
                <wp:simplePos x="0" y="0"/>
                <wp:positionH relativeFrom="column">
                  <wp:posOffset>-6985</wp:posOffset>
                </wp:positionH>
                <wp:positionV relativeFrom="paragraph">
                  <wp:posOffset>199685</wp:posOffset>
                </wp:positionV>
                <wp:extent cx="5924550" cy="2073349"/>
                <wp:effectExtent l="0" t="0" r="1905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73349"/>
                        </a:xfrm>
                        <a:prstGeom prst="roundRect">
                          <a:avLst>
                            <a:gd name="adj" fmla="val 8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AD7" w:rsidRDefault="00426AD7" w:rsidP="00426AD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 xml:space="preserve">注意事項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お手続きについて～</w:t>
                            </w:r>
                          </w:p>
                          <w:p w:rsidR="00426AD7" w:rsidRPr="002D537E" w:rsidRDefault="00426AD7" w:rsidP="00426AD7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</w:p>
                          <w:p w:rsidR="00426AD7" w:rsidRPr="000D688C" w:rsidRDefault="00426AD7" w:rsidP="00FD6D25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■</w:t>
                            </w:r>
                            <w:r w:rsidR="00DE74A2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ファイル受領</w:t>
                            </w:r>
                            <w:r w:rsidRPr="000D688C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後、内容を確認し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た上で</w:t>
                            </w:r>
                            <w:r w:rsidRPr="000D688C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、登録情報</w:t>
                            </w:r>
                            <w:r w:rsidRPr="000D688C">
                              <w:rPr>
                                <w:rFonts w:ascii="HG丸ｺﾞｼｯｸM-PRO" w:eastAsia="HG丸ｺﾞｼｯｸM-PRO"/>
                                <w:bCs/>
                              </w:rPr>
                              <w:t>（</w:t>
                            </w:r>
                            <w:r w:rsidRPr="000D688C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ログインID・パスワード</w:t>
                            </w:r>
                            <w:r w:rsidR="00FD6D25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）を</w:t>
                            </w:r>
                            <w:r w:rsidR="00FD6D25" w:rsidRPr="00FD6D25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協議会</w:t>
                            </w:r>
                            <w:r w:rsidR="00FD6D25">
                              <w:rPr>
                                <w:rFonts w:ascii="HG丸ｺﾞｼｯｸM-PRO" w:eastAsia="HG丸ｺﾞｼｯｸM-PRO" w:hAnsi="Times New Roman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FD6D25" w:rsidRPr="00FD6D25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窓口担当者宛</w:t>
                            </w:r>
                            <w:r w:rsidR="003D4BFE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（</w:t>
                            </w:r>
                            <w:r w:rsidR="00FD6D25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/>
                                <w:bCs/>
                              </w:rPr>
                              <w:t>登録メールアドレス</w:t>
                            </w:r>
                            <w:r w:rsidR="003D4BFE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）に</w:t>
                            </w:r>
                            <w:r w:rsidR="00FD6D25">
                              <w:rPr>
                                <w:rFonts w:ascii="HG丸ｺﾞｼｯｸM-PRO" w:eastAsia="HG丸ｺﾞｼｯｸM-PRO" w:hint="eastAsia"/>
                                <w:bCs/>
                              </w:rPr>
                              <w:t>電子メールにてお知らせいたします。</w:t>
                            </w:r>
                          </w:p>
                          <w:p w:rsidR="00426AD7" w:rsidRPr="002D537E" w:rsidRDefault="00426AD7" w:rsidP="00426AD7">
                            <w:pPr>
                              <w:rPr>
                                <w:rFonts w:ascii="HG丸ｺﾞｼｯｸM-PRO" w:eastAsia="HG丸ｺﾞｼｯｸM-PRO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D537E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 w:val="18"/>
                                <w:szCs w:val="18"/>
                              </w:rPr>
                              <w:t>お電話での回答はいたしません。</w:t>
                            </w:r>
                          </w:p>
                          <w:p w:rsidR="00426AD7" w:rsidRDefault="00426AD7" w:rsidP="00426AD7">
                            <w:pPr>
                              <w:rPr>
                                <w:rFonts w:ascii="HG丸ｺﾞｼｯｸM-PRO" w:eastAsia="HG丸ｺﾞｼｯｸM-PRO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Cs w:val="28"/>
                              </w:rPr>
                              <w:t>■</w:t>
                            </w:r>
                            <w:r w:rsidR="00DE74A2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Cs w:val="28"/>
                              </w:rPr>
                              <w:t xml:space="preserve">　</w:t>
                            </w:r>
                            <w:r w:rsidR="00FD6D25" w:rsidRPr="00FD6D25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Cs w:val="28"/>
                              </w:rPr>
                              <w:t>ご回答までに</w:t>
                            </w:r>
                            <w:r w:rsidR="00FD6D25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Cs w:val="28"/>
                              </w:rPr>
                              <w:t>、</w:t>
                            </w:r>
                            <w:r w:rsidRPr="000D688C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Cs w:val="28"/>
                              </w:rPr>
                              <w:t>数日かか</w:t>
                            </w:r>
                            <w:r w:rsidR="00FD6D25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Cs w:val="28"/>
                              </w:rPr>
                              <w:t>る場合がございます。</w:t>
                            </w:r>
                          </w:p>
                          <w:p w:rsidR="00426AD7" w:rsidRPr="002D537E" w:rsidRDefault="00426AD7" w:rsidP="00426AD7">
                            <w:pPr>
                              <w:rPr>
                                <w:rFonts w:ascii="HG丸ｺﾞｼｯｸM-PRO" w:eastAsia="HG丸ｺﾞｼｯｸM-PRO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D537E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 w:val="20"/>
                                <w:szCs w:val="20"/>
                              </w:rPr>
                              <w:t>先着順での受付を行っているセミナー</w:t>
                            </w:r>
                            <w:r w:rsidR="00DE74A2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 w:val="20"/>
                                <w:szCs w:val="20"/>
                              </w:rPr>
                              <w:t>は</w:t>
                            </w:r>
                            <w:r w:rsidRPr="002D537E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DE74A2">
                              <w:rPr>
                                <w:rFonts w:ascii="HG丸ｺﾞｼｯｸM-PRO" w:eastAsia="HG丸ｺﾞｼｯｸM-PRO" w:hAnsi="Times New Roman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DE74A2">
                              <w:rPr>
                                <w:rFonts w:ascii="HG丸ｺﾞｼｯｸM-PRO" w:eastAsia="HG丸ｺﾞｼｯｸM-PRO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D537E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 w:val="20"/>
                                <w:szCs w:val="20"/>
                              </w:rPr>
                              <w:t>申込が定員に達した場合</w:t>
                            </w:r>
                            <w:r w:rsidR="00DE74A2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2D537E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 w:val="20"/>
                                <w:szCs w:val="20"/>
                              </w:rPr>
                              <w:t>受付を終了いたします</w:t>
                            </w:r>
                            <w:r w:rsidRPr="002D537E">
                              <w:rPr>
                                <w:rFonts w:ascii="HG丸ｺﾞｼｯｸM-PRO" w:eastAsia="HG丸ｺﾞｼｯｸM-PRO" w:hAnsi="Times New Roman"/>
                                <w:bCs/>
                                <w:sz w:val="20"/>
                                <w:szCs w:val="20"/>
                              </w:rPr>
                              <w:t>。予め</w:t>
                            </w:r>
                            <w:r w:rsidRPr="002D537E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CF562" id="Text Box 3" o:spid="_x0000_s1027" style="position:absolute;margin-left:-.55pt;margin-top:15.7pt;width:466.5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">
                <v:stroke joinstyle="miter"/>
                <v:textbox>
                  <w:txbxContent>
                    <w:p w:rsidR="00426AD7" w:rsidRDefault="00426AD7" w:rsidP="00426AD7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 xml:space="preserve">注意事項　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お手続きについて～</w:t>
                      </w:r>
                    </w:p>
                    <w:p w:rsidR="00426AD7" w:rsidRPr="002D537E" w:rsidRDefault="00426AD7" w:rsidP="00426AD7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</w:p>
                    <w:p w:rsidR="00426AD7" w:rsidRPr="000D688C" w:rsidRDefault="00426AD7" w:rsidP="00FD6D25">
                      <w:pPr>
                        <w:ind w:left="420" w:hangingChars="200" w:hanging="420"/>
                        <w:rPr>
                          <w:rFonts w:ascii="HG丸ｺﾞｼｯｸM-PRO" w:eastAsia="HG丸ｺﾞｼｯｸM-PRO" w:hAnsi="Times New Roman"/>
                          <w:bCs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</w:rPr>
                        <w:t>■</w:t>
                      </w:r>
                      <w:r w:rsidR="00DE74A2">
                        <w:rPr>
                          <w:rFonts w:ascii="HG丸ｺﾞｼｯｸM-PRO" w:eastAsia="HG丸ｺﾞｼｯｸM-PRO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</w:rPr>
                        <w:t>ファイル受領</w:t>
                      </w:r>
                      <w:r w:rsidRPr="000D688C">
                        <w:rPr>
                          <w:rFonts w:ascii="HG丸ｺﾞｼｯｸM-PRO" w:eastAsia="HG丸ｺﾞｼｯｸM-PRO" w:hint="eastAsia"/>
                          <w:bCs/>
                        </w:rPr>
                        <w:t>後、内容を確認し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</w:rPr>
                        <w:t>た上で</w:t>
                      </w:r>
                      <w:r w:rsidRPr="000D688C">
                        <w:rPr>
                          <w:rFonts w:ascii="HG丸ｺﾞｼｯｸM-PRO" w:eastAsia="HG丸ｺﾞｼｯｸM-PRO" w:hint="eastAsia"/>
                          <w:bCs/>
                        </w:rPr>
                        <w:t>、登録情報</w:t>
                      </w:r>
                      <w:r w:rsidRPr="000D688C">
                        <w:rPr>
                          <w:rFonts w:ascii="HG丸ｺﾞｼｯｸM-PRO" w:eastAsia="HG丸ｺﾞｼｯｸM-PRO"/>
                          <w:bCs/>
                        </w:rPr>
                        <w:t>（</w:t>
                      </w:r>
                      <w:r w:rsidRPr="000D688C">
                        <w:rPr>
                          <w:rFonts w:ascii="HG丸ｺﾞｼｯｸM-PRO" w:eastAsia="HG丸ｺﾞｼｯｸM-PRO" w:hint="eastAsia"/>
                          <w:bCs/>
                        </w:rPr>
                        <w:t>ログインID・パスワード</w:t>
                      </w:r>
                      <w:r w:rsidR="00FD6D25">
                        <w:rPr>
                          <w:rFonts w:ascii="HG丸ｺﾞｼｯｸM-PRO" w:eastAsia="HG丸ｺﾞｼｯｸM-PRO" w:hint="eastAsia"/>
                          <w:bCs/>
                        </w:rPr>
                        <w:t>）を</w:t>
                      </w:r>
                      <w:r w:rsidR="00FD6D25" w:rsidRPr="00FD6D25">
                        <w:rPr>
                          <w:rFonts w:ascii="HG丸ｺﾞｼｯｸM-PRO" w:eastAsia="HG丸ｺﾞｼｯｸM-PRO" w:hint="eastAsia"/>
                          <w:bCs/>
                        </w:rPr>
                        <w:t>協議会</w:t>
                      </w:r>
                      <w:r w:rsidR="00FD6D25">
                        <w:rPr>
                          <w:rFonts w:ascii="HG丸ｺﾞｼｯｸM-PRO" w:eastAsia="HG丸ｺﾞｼｯｸM-PRO" w:hAnsi="Times New Roman"/>
                          <w:bCs/>
                          <w:sz w:val="20"/>
                          <w:szCs w:val="20"/>
                        </w:rPr>
                        <w:br/>
                      </w:r>
                      <w:r w:rsidR="00FD6D25" w:rsidRPr="00FD6D25">
                        <w:rPr>
                          <w:rFonts w:ascii="HG丸ｺﾞｼｯｸM-PRO" w:eastAsia="HG丸ｺﾞｼｯｸM-PRO" w:hint="eastAsia"/>
                          <w:bCs/>
                        </w:rPr>
                        <w:t>窓口担当者宛</w:t>
                      </w:r>
                      <w:r w:rsidR="003D4BFE">
                        <w:rPr>
                          <w:rFonts w:ascii="HG丸ｺﾞｼｯｸM-PRO" w:eastAsia="HG丸ｺﾞｼｯｸM-PRO" w:hint="eastAsia"/>
                          <w:bCs/>
                        </w:rPr>
                        <w:t>（</w:t>
                      </w:r>
                      <w:r w:rsidR="00FD6D25">
                        <w:rPr>
                          <w:rFonts w:ascii="HG丸ｺﾞｼｯｸM-PRO" w:eastAsia="HG丸ｺﾞｼｯｸM-PRO" w:hint="eastAsia"/>
                          <w:bCs/>
                        </w:rPr>
                        <w:t>ご</w:t>
                      </w:r>
                      <w:r>
                        <w:rPr>
                          <w:rFonts w:ascii="HG丸ｺﾞｼｯｸM-PRO" w:eastAsia="HG丸ｺﾞｼｯｸM-PRO"/>
                          <w:bCs/>
                        </w:rPr>
                        <w:t>登録メールアドレス</w:t>
                      </w:r>
                      <w:r w:rsidR="003D4BFE">
                        <w:rPr>
                          <w:rFonts w:ascii="HG丸ｺﾞｼｯｸM-PRO" w:eastAsia="HG丸ｺﾞｼｯｸM-PRO" w:hint="eastAsia"/>
                          <w:bCs/>
                        </w:rPr>
                        <w:t>）に</w:t>
                      </w:r>
                      <w:r w:rsidR="00FD6D25">
                        <w:rPr>
                          <w:rFonts w:ascii="HG丸ｺﾞｼｯｸM-PRO" w:eastAsia="HG丸ｺﾞｼｯｸM-PRO" w:hint="eastAsia"/>
                          <w:bCs/>
                        </w:rPr>
                        <w:t>電子メールにてお知らせいたします。</w:t>
                      </w:r>
                    </w:p>
                    <w:p w:rsidR="00426AD7" w:rsidRPr="002D537E" w:rsidRDefault="00426AD7" w:rsidP="00426AD7">
                      <w:pPr>
                        <w:rPr>
                          <w:rFonts w:ascii="HG丸ｺﾞｼｯｸM-PRO" w:eastAsia="HG丸ｺﾞｼｯｸM-PRO" w:hAnsi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Times New Roman"/>
                          <w:bCs/>
                          <w:sz w:val="18"/>
                          <w:szCs w:val="18"/>
                        </w:rPr>
                        <w:tab/>
                      </w:r>
                      <w:r w:rsidRPr="002D537E">
                        <w:rPr>
                          <w:rFonts w:ascii="HG丸ｺﾞｼｯｸM-PRO" w:eastAsia="HG丸ｺﾞｼｯｸM-PRO" w:hAnsi="Times New Roman" w:hint="eastAsia"/>
                          <w:bCs/>
                          <w:sz w:val="18"/>
                          <w:szCs w:val="18"/>
                        </w:rPr>
                        <w:t>お電話での回答はいたしません。</w:t>
                      </w:r>
                    </w:p>
                    <w:p w:rsidR="00426AD7" w:rsidRDefault="00426AD7" w:rsidP="00426AD7">
                      <w:pPr>
                        <w:rPr>
                          <w:rFonts w:ascii="HG丸ｺﾞｼｯｸM-PRO" w:eastAsia="HG丸ｺﾞｼｯｸM-PRO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bCs/>
                          <w:szCs w:val="28"/>
                        </w:rPr>
                        <w:t>■</w:t>
                      </w:r>
                      <w:r w:rsidR="00DE74A2">
                        <w:rPr>
                          <w:rFonts w:ascii="HG丸ｺﾞｼｯｸM-PRO" w:eastAsia="HG丸ｺﾞｼｯｸM-PRO" w:hAnsi="Times New Roman" w:hint="eastAsia"/>
                          <w:bCs/>
                          <w:szCs w:val="28"/>
                        </w:rPr>
                        <w:t xml:space="preserve">　</w:t>
                      </w:r>
                      <w:r w:rsidR="00FD6D25" w:rsidRPr="00FD6D25">
                        <w:rPr>
                          <w:rFonts w:ascii="HG丸ｺﾞｼｯｸM-PRO" w:eastAsia="HG丸ｺﾞｼｯｸM-PRO" w:hAnsi="Times New Roman" w:hint="eastAsia"/>
                          <w:bCs/>
                          <w:szCs w:val="28"/>
                        </w:rPr>
                        <w:t>ご回答までに</w:t>
                      </w:r>
                      <w:r w:rsidR="00FD6D25">
                        <w:rPr>
                          <w:rFonts w:ascii="HG丸ｺﾞｼｯｸM-PRO" w:eastAsia="HG丸ｺﾞｼｯｸM-PRO" w:hAnsi="Times New Roman" w:hint="eastAsia"/>
                          <w:bCs/>
                          <w:szCs w:val="28"/>
                        </w:rPr>
                        <w:t>、</w:t>
                      </w:r>
                      <w:r w:rsidRPr="000D688C">
                        <w:rPr>
                          <w:rFonts w:ascii="HG丸ｺﾞｼｯｸM-PRO" w:eastAsia="HG丸ｺﾞｼｯｸM-PRO" w:hAnsi="Times New Roman" w:hint="eastAsia"/>
                          <w:bCs/>
                          <w:szCs w:val="28"/>
                        </w:rPr>
                        <w:t>数日かか</w:t>
                      </w:r>
                      <w:r w:rsidR="00FD6D25">
                        <w:rPr>
                          <w:rFonts w:ascii="HG丸ｺﾞｼｯｸM-PRO" w:eastAsia="HG丸ｺﾞｼｯｸM-PRO" w:hAnsi="Times New Roman" w:hint="eastAsia"/>
                          <w:bCs/>
                          <w:szCs w:val="28"/>
                        </w:rPr>
                        <w:t>る場合がございます。</w:t>
                      </w:r>
                    </w:p>
                    <w:p w:rsidR="00426AD7" w:rsidRPr="002D537E" w:rsidRDefault="00426AD7" w:rsidP="00426AD7">
                      <w:pPr>
                        <w:rPr>
                          <w:rFonts w:ascii="HG丸ｺﾞｼｯｸM-PRO" w:eastAsia="HG丸ｺﾞｼｯｸM-PRO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Times New Roman"/>
                          <w:bCs/>
                          <w:sz w:val="20"/>
                          <w:szCs w:val="20"/>
                        </w:rPr>
                        <w:tab/>
                      </w:r>
                      <w:r w:rsidRPr="002D537E">
                        <w:rPr>
                          <w:rFonts w:ascii="HG丸ｺﾞｼｯｸM-PRO" w:eastAsia="HG丸ｺﾞｼｯｸM-PRO" w:hAnsi="Times New Roman" w:hint="eastAsia"/>
                          <w:bCs/>
                          <w:sz w:val="20"/>
                          <w:szCs w:val="20"/>
                        </w:rPr>
                        <w:t>先着順での受付を行っているセミナー</w:t>
                      </w:r>
                      <w:r w:rsidR="00DE74A2">
                        <w:rPr>
                          <w:rFonts w:ascii="HG丸ｺﾞｼｯｸM-PRO" w:eastAsia="HG丸ｺﾞｼｯｸM-PRO" w:hAnsi="Times New Roman" w:hint="eastAsia"/>
                          <w:bCs/>
                          <w:sz w:val="20"/>
                          <w:szCs w:val="20"/>
                        </w:rPr>
                        <w:t>は</w:t>
                      </w:r>
                      <w:r w:rsidRPr="002D537E">
                        <w:rPr>
                          <w:rFonts w:ascii="HG丸ｺﾞｼｯｸM-PRO" w:eastAsia="HG丸ｺﾞｼｯｸM-PRO" w:hAnsi="Times New Roman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DE74A2">
                        <w:rPr>
                          <w:rFonts w:ascii="HG丸ｺﾞｼｯｸM-PRO" w:eastAsia="HG丸ｺﾞｼｯｸM-PRO" w:hAnsi="Times New Roman"/>
                          <w:bCs/>
                          <w:sz w:val="20"/>
                          <w:szCs w:val="20"/>
                        </w:rPr>
                        <w:br/>
                      </w:r>
                      <w:r w:rsidR="00DE74A2">
                        <w:rPr>
                          <w:rFonts w:ascii="HG丸ｺﾞｼｯｸM-PRO" w:eastAsia="HG丸ｺﾞｼｯｸM-PRO" w:hAnsi="Times New Roman"/>
                          <w:bCs/>
                          <w:sz w:val="20"/>
                          <w:szCs w:val="20"/>
                        </w:rPr>
                        <w:tab/>
                      </w:r>
                      <w:r w:rsidRPr="002D537E">
                        <w:rPr>
                          <w:rFonts w:ascii="HG丸ｺﾞｼｯｸM-PRO" w:eastAsia="HG丸ｺﾞｼｯｸM-PRO" w:hAnsi="Times New Roman" w:hint="eastAsia"/>
                          <w:bCs/>
                          <w:sz w:val="20"/>
                          <w:szCs w:val="20"/>
                        </w:rPr>
                        <w:t>申込が定員に達した場合</w:t>
                      </w:r>
                      <w:r w:rsidR="00DE74A2">
                        <w:rPr>
                          <w:rFonts w:ascii="HG丸ｺﾞｼｯｸM-PRO" w:eastAsia="HG丸ｺﾞｼｯｸM-PRO" w:hAnsi="Times New Roman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2D537E">
                        <w:rPr>
                          <w:rFonts w:ascii="HG丸ｺﾞｼｯｸM-PRO" w:eastAsia="HG丸ｺﾞｼｯｸM-PRO" w:hAnsi="Times New Roman" w:hint="eastAsia"/>
                          <w:bCs/>
                          <w:sz w:val="20"/>
                          <w:szCs w:val="20"/>
                        </w:rPr>
                        <w:t>受付を終了いたします</w:t>
                      </w:r>
                      <w:r w:rsidRPr="002D537E">
                        <w:rPr>
                          <w:rFonts w:ascii="HG丸ｺﾞｼｯｸM-PRO" w:eastAsia="HG丸ｺﾞｼｯｸM-PRO" w:hAnsi="Times New Roman"/>
                          <w:bCs/>
                          <w:sz w:val="20"/>
                          <w:szCs w:val="20"/>
                        </w:rPr>
                        <w:t>。予め</w:t>
                      </w:r>
                      <w:r w:rsidRPr="002D537E">
                        <w:rPr>
                          <w:rFonts w:ascii="HG丸ｺﾞｼｯｸM-PRO" w:eastAsia="HG丸ｺﾞｼｯｸM-PRO" w:hAnsi="Times New Roman" w:hint="eastAsia"/>
                          <w:bCs/>
                          <w:sz w:val="20"/>
                          <w:szCs w:val="20"/>
                        </w:rPr>
                        <w:t>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7B3F" w:rsidRPr="00B81545" w:rsidSect="00BA08A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4F" w:rsidRDefault="0008484F" w:rsidP="00B81545">
      <w:r>
        <w:separator/>
      </w:r>
    </w:p>
  </w:endnote>
  <w:endnote w:type="continuationSeparator" w:id="0">
    <w:p w:rsidR="0008484F" w:rsidRDefault="0008484F" w:rsidP="00B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4F" w:rsidRDefault="0008484F" w:rsidP="00B81545">
      <w:r>
        <w:separator/>
      </w:r>
    </w:p>
  </w:footnote>
  <w:footnote w:type="continuationSeparator" w:id="0">
    <w:p w:rsidR="0008484F" w:rsidRDefault="0008484F" w:rsidP="00B8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45" w:rsidRPr="007F19DD" w:rsidRDefault="00B81545" w:rsidP="00B81545">
    <w:pPr>
      <w:pStyle w:val="a4"/>
      <w:rPr>
        <w:rFonts w:ascii="HGPｺﾞｼｯｸE" w:eastAsia="HGPｺﾞｼｯｸE" w:hAnsi="HGPｺﾞｼｯｸE"/>
      </w:rPr>
    </w:pPr>
    <w:r w:rsidRPr="007F19DD">
      <w:rPr>
        <w:rFonts w:ascii="HGPｺﾞｼｯｸE" w:eastAsia="HGPｺﾞｼｯｸE" w:hAnsi="HGPｺﾞｼｯｸE" w:hint="eastAsia"/>
      </w:rPr>
      <w:t>公益財団法人日本医療機能評価機構</w:t>
    </w:r>
  </w:p>
  <w:p w:rsidR="00B81545" w:rsidRDefault="009F0516" w:rsidP="00B81545">
    <w:pPr>
      <w:pStyle w:val="a4"/>
      <w:rPr>
        <w:rFonts w:ascii="HGPｺﾞｼｯｸE" w:eastAsia="HGPｺﾞｼｯｸE" w:hAnsi="HGPｺﾞｼｯｸE"/>
      </w:rPr>
    </w:pPr>
    <w:r>
      <w:rPr>
        <w:rFonts w:ascii="HGPｺﾞｼｯｸE" w:eastAsia="HGPｺﾞｼｯｸE" w:hAnsi="HGPｺﾞｼｯｸE" w:hint="eastAsia"/>
      </w:rPr>
      <w:t>教育研修事業</w:t>
    </w:r>
    <w:r w:rsidR="00B81545" w:rsidRPr="007F19DD">
      <w:rPr>
        <w:rFonts w:ascii="HGPｺﾞｼｯｸE" w:eastAsia="HGPｺﾞｼｯｸE" w:hAnsi="HGPｺﾞｼｯｸE" w:hint="eastAsia"/>
      </w:rPr>
      <w:t>部　認定病院患者安全推進課</w:t>
    </w:r>
    <w:r w:rsidR="007F19DD" w:rsidRPr="007F19DD">
      <w:rPr>
        <w:rFonts w:ascii="HGPｺﾞｼｯｸE" w:eastAsia="HGPｺﾞｼｯｸE" w:hAnsi="HGPｺﾞｼｯｸE" w:hint="eastAsia"/>
      </w:rPr>
      <w:t xml:space="preserve">　行</w:t>
    </w:r>
  </w:p>
  <w:p w:rsidR="00B81545" w:rsidRDefault="00885C4A">
    <w:pPr>
      <w:pStyle w:val="a4"/>
      <w:rPr>
        <w:rFonts w:ascii="HGPｺﾞｼｯｸE" w:eastAsia="HGPｺﾞｼｯｸE" w:hAnsi="HGPｺﾞｼｯｸE"/>
      </w:rPr>
    </w:pPr>
    <w:r>
      <w:rPr>
        <w:rFonts w:ascii="HGPｺﾞｼｯｸE" w:eastAsia="HGPｺﾞｼｯｸE" w:hAnsi="HGPｺﾞｼｯｸE" w:hint="eastAsia"/>
      </w:rPr>
      <w:t xml:space="preserve">e-mail：　</w:t>
    </w:r>
    <w:r w:rsidRPr="00885C4A">
      <w:rPr>
        <w:rFonts w:ascii="HGPｺﾞｼｯｸE" w:eastAsia="HGPｺﾞｼｯｸE" w:hAnsi="HGPｺﾞｼｯｸE"/>
      </w:rPr>
      <w:t>p0031_info_psp_office@jcqhc.or.jp</w:t>
    </w:r>
  </w:p>
  <w:p w:rsidR="00BC3365" w:rsidRDefault="00BC33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A5"/>
    <w:rsid w:val="0008484F"/>
    <w:rsid w:val="000B1A98"/>
    <w:rsid w:val="001248A9"/>
    <w:rsid w:val="0013292A"/>
    <w:rsid w:val="00313DEA"/>
    <w:rsid w:val="00374C09"/>
    <w:rsid w:val="003D4BFE"/>
    <w:rsid w:val="003E7D45"/>
    <w:rsid w:val="00426AD7"/>
    <w:rsid w:val="004375A4"/>
    <w:rsid w:val="005A33CB"/>
    <w:rsid w:val="005C0280"/>
    <w:rsid w:val="007B3431"/>
    <w:rsid w:val="007F19DD"/>
    <w:rsid w:val="00885C4A"/>
    <w:rsid w:val="00987DF0"/>
    <w:rsid w:val="009F0516"/>
    <w:rsid w:val="00A46968"/>
    <w:rsid w:val="00AF54D2"/>
    <w:rsid w:val="00B81545"/>
    <w:rsid w:val="00BA08A5"/>
    <w:rsid w:val="00BC3365"/>
    <w:rsid w:val="00C2367D"/>
    <w:rsid w:val="00C87B3F"/>
    <w:rsid w:val="00D36D20"/>
    <w:rsid w:val="00DC0610"/>
    <w:rsid w:val="00DE74A2"/>
    <w:rsid w:val="00EB70EC"/>
    <w:rsid w:val="00EC6EA8"/>
    <w:rsid w:val="00FA3B76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90495-C97E-43F2-A0A7-A481B21F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0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A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1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45"/>
  </w:style>
  <w:style w:type="paragraph" w:styleId="a6">
    <w:name w:val="footer"/>
    <w:basedOn w:val="a"/>
    <w:link w:val="a7"/>
    <w:uiPriority w:val="99"/>
    <w:unhideWhenUsed/>
    <w:rsid w:val="00B81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45"/>
  </w:style>
  <w:style w:type="character" w:styleId="a8">
    <w:name w:val="Hyperlink"/>
    <w:basedOn w:val="a0"/>
    <w:uiPriority w:val="99"/>
    <w:unhideWhenUsed/>
    <w:rsid w:val="00BC336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 悦子</dc:creator>
  <cp:keywords/>
  <dc:description/>
  <cp:lastModifiedBy>柴田 里子</cp:lastModifiedBy>
  <cp:revision>2</cp:revision>
  <cp:lastPrinted>2020-07-16T05:01:00Z</cp:lastPrinted>
  <dcterms:created xsi:type="dcterms:W3CDTF">2020-07-27T07:16:00Z</dcterms:created>
  <dcterms:modified xsi:type="dcterms:W3CDTF">2020-07-27T07:16:00Z</dcterms:modified>
</cp:coreProperties>
</file>